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4" w:lineRule="auto"/>
        <w:jc w:val="center"/>
        <w:textAlignment w:val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  <w:lang w:val="en-US" w:eastAsia="zh-CN"/>
        </w:rPr>
        <w:t>S</w:t>
      </w:r>
      <w:r>
        <w:rPr>
          <w:rFonts w:hint="eastAsia"/>
          <w:b/>
          <w:sz w:val="24"/>
          <w:szCs w:val="24"/>
        </w:rPr>
        <w:t>ent</w:t>
      </w:r>
      <w:r>
        <w:rPr>
          <w:b/>
          <w:sz w:val="24"/>
          <w:szCs w:val="24"/>
        </w:rPr>
        <w:t>ence elements and sentence structures</w:t>
      </w:r>
      <w:r>
        <w:rPr>
          <w:rFonts w:hint="eastAsia"/>
          <w:b/>
          <w:sz w:val="24"/>
          <w:szCs w:val="24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84" w:hanging="284" w:firstLineChars="0"/>
        <w:jc w:val="both"/>
        <w:textAlignment w:val="auto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Learning objectives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After learning after the micro video, you are expected to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textAlignment w:val="auto"/>
        <w:rPr>
          <w:sz w:val="21"/>
          <w:szCs w:val="21"/>
        </w:rPr>
      </w:pPr>
      <w:r>
        <w:rPr>
          <w:sz w:val="21"/>
          <w:szCs w:val="21"/>
        </w:rPr>
        <w:t>get a general idea of the basic knowledge of sentence elements and sentence structures</w:t>
      </w:r>
      <w:r>
        <w:rPr>
          <w:rFonts w:hint="eastAsia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textAlignment w:val="auto"/>
        <w:rPr>
          <w:sz w:val="21"/>
          <w:szCs w:val="21"/>
        </w:rPr>
      </w:pP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learn how to analyse sentence elements correctly and use it properly.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textAlignment w:val="auto"/>
        <w:rPr>
          <w:sz w:val="21"/>
          <w:szCs w:val="21"/>
        </w:rPr>
      </w:pPr>
      <w:r>
        <w:rPr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um up the basic rules of </w:t>
      </w:r>
      <w:r>
        <w:rPr>
          <w:sz w:val="21"/>
          <w:szCs w:val="21"/>
        </w:rPr>
        <w:t>sentence elements</w:t>
      </w:r>
      <w:r>
        <w:rPr>
          <w:rFonts w:hint="eastAsia"/>
          <w:sz w:val="21"/>
          <w:szCs w:val="21"/>
        </w:rPr>
        <w:t xml:space="preserve">, </w:t>
      </w:r>
      <w:r>
        <w:rPr>
          <w:rFonts w:hint="eastAsia"/>
          <w:sz w:val="21"/>
          <w:szCs w:val="21"/>
          <w:lang w:val="en-US" w:eastAsia="zh-CN"/>
        </w:rPr>
        <w:t>preparing</w:t>
      </w:r>
      <w:r>
        <w:rPr>
          <w:rFonts w:hint="eastAsia"/>
          <w:sz w:val="21"/>
          <w:szCs w:val="21"/>
        </w:rPr>
        <w:t xml:space="preserve"> for the upcoming lesson in school.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Chars="0"/>
        <w:textAlignment w:val="auto"/>
        <w:rPr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4" w:hanging="284" w:firstLineChars="0"/>
        <w:jc w:val="left"/>
        <w:textAlignment w:val="auto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 Analysis of the basic knowledge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 xml:space="preserve">A: </w:t>
      </w:r>
      <w:r>
        <w:rPr>
          <w:rFonts w:hint="eastAsia" w:ascii="宋体" w:hAnsi="宋体"/>
          <w:b/>
          <w:bCs/>
          <w:sz w:val="21"/>
          <w:szCs w:val="21"/>
        </w:rPr>
        <w:t>主要的句子成分（</w:t>
      </w: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s</w:t>
      </w:r>
      <w:r>
        <w:rPr>
          <w:b/>
          <w:bCs/>
          <w:sz w:val="21"/>
          <w:szCs w:val="21"/>
        </w:rPr>
        <w:t>entence elements</w:t>
      </w:r>
      <w:r>
        <w:rPr>
          <w:rFonts w:hint="eastAsia" w:ascii="宋体" w:hAnsi="宋体"/>
          <w:b/>
          <w:bCs/>
          <w:sz w:val="21"/>
          <w:szCs w:val="21"/>
        </w:rPr>
        <w:t>）</w:t>
      </w:r>
      <w:r>
        <w:rPr>
          <w:rFonts w:hint="eastAsia" w:ascii="宋体" w:hAnsi="宋体"/>
          <w:b/>
          <w:bCs/>
          <w:sz w:val="21"/>
          <w:szCs w:val="21"/>
          <w:lang w:eastAsia="zh-CN"/>
        </w:rPr>
        <w:t>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 xml:space="preserve">1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__________；  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 xml:space="preserve">2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__________ 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如：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single" w:color="FF0000"/>
          <w:lang w:val="en-US" w:eastAsia="zh-CN"/>
        </w:rPr>
        <w:t>He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double" w:color="FF0000"/>
          <w:lang w:val="en-US" w:eastAsia="zh-CN"/>
        </w:rPr>
        <w:t>cried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.    cry ____________，无需___________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这样就构成了英语中最简单的句子结构：________________________；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 xml:space="preserve">3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__________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如：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single" w:color="FF0000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double" w:color="FF0000"/>
          <w:lang w:val="en-US" w:eastAsia="zh-CN"/>
        </w:rPr>
        <w:t>read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wave" w:color="FF0000"/>
          <w:lang w:val="en-US" w:eastAsia="zh-CN"/>
        </w:rPr>
        <w:t>books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read ________，后面需跟上_______，构成“________”的句子结构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：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___________________。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有的动词后面可以接两个宾语，通常把其中表示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eastAsia="zh-CN"/>
        </w:rPr>
        <w:t>人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的宾语称为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_________________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，把表示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eastAsia="zh-CN"/>
        </w:rPr>
        <w:t>物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的宾语称为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_______________。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4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_________； 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 xml:space="preserve">5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_________；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b w:val="0"/>
          <w:bCs w:val="0"/>
          <w:sz w:val="21"/>
          <w:szCs w:val="21"/>
        </w:rPr>
        <w:t xml:space="preserve">6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_________ </w:t>
      </w:r>
      <w:r>
        <w:rPr>
          <w:rFonts w:hint="eastAsia" w:ascii="宋体" w:hAnsi="宋体"/>
          <w:b w:val="0"/>
          <w:bCs w:val="0"/>
          <w:sz w:val="21"/>
          <w:szCs w:val="21"/>
        </w:rPr>
        <w:t>常见的连系动词有</w:t>
      </w:r>
      <w:r>
        <w:rPr>
          <w:b w:val="0"/>
          <w:bCs w:val="0"/>
          <w:sz w:val="21"/>
          <w:szCs w:val="21"/>
        </w:rPr>
        <w:t xml:space="preserve">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_________________________________</w:t>
      </w:r>
      <w:r>
        <w:rPr>
          <w:b w:val="0"/>
          <w:bCs w:val="0"/>
          <w:sz w:val="21"/>
          <w:szCs w:val="21"/>
        </w:rPr>
        <w:t xml:space="preserve"> </w:t>
      </w:r>
      <w:r>
        <w:rPr>
          <w:rFonts w:hint="eastAsia" w:ascii="宋体" w:hAnsi="宋体"/>
          <w:b w:val="0"/>
          <w:bCs w:val="0"/>
          <w:sz w:val="21"/>
          <w:szCs w:val="21"/>
        </w:rPr>
        <w:t>等。</w:t>
      </w: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b w:val="0"/>
          <w:bCs w:val="0"/>
          <w:sz w:val="21"/>
          <w:szCs w:val="21"/>
        </w:rPr>
        <w:t xml:space="preserve">7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eastAsia"/>
          <w:b/>
          <w:bCs/>
          <w:i w:val="0"/>
          <w:iCs/>
          <w:color w:val="000000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left"/>
        <w:textAlignment w:val="auto"/>
        <w:rPr>
          <w:b/>
          <w:bCs/>
          <w:i w:val="0"/>
          <w:iCs/>
          <w:color w:val="000000"/>
          <w:sz w:val="21"/>
          <w:szCs w:val="21"/>
        </w:rPr>
      </w:pPr>
      <w:r>
        <w:rPr>
          <w:rFonts w:ascii="StoneSerifStd-Medium" w:hAnsi="StoneSerifStd-Medium" w:cs="宋体"/>
          <w:color w:val="C60A27"/>
          <w:kern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3780155</wp:posOffset>
                </wp:positionH>
                <wp:positionV relativeFrom="paragraph">
                  <wp:posOffset>161925</wp:posOffset>
                </wp:positionV>
                <wp:extent cx="2037080" cy="686435"/>
                <wp:effectExtent l="4445" t="4445" r="15875" b="1397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7080" cy="686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jc w:val="left"/>
                              <w:textAlignment w:val="auto"/>
                              <w:rPr>
                                <w:rFonts w:hint="eastAsia" w:ascii="StoneSansStd-MediumItalic" w:hAnsi="StoneSansStd-MediumItalic"/>
                                <w:iCs/>
                                <w:color w:val="0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StoneSansStd-MediumItalic" w:hAnsi="StoneSansStd-MediumItalic"/>
                                <w:iCs/>
                                <w:color w:val="000000"/>
                                <w:sz w:val="21"/>
                                <w:szCs w:val="21"/>
                              </w:rPr>
                              <w:t>Example: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textAlignment w:val="auto"/>
                              <w:rPr>
                                <w:rFonts w:ascii="宋体" w:hAnsi="宋体" w:cs="宋体"/>
                                <w:ker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StoneSerifStd-Medium" w:hAnsi="StoneSerifStd-Medium" w:cs="宋体"/>
                                <w:color w:val="000000"/>
                                <w:kern w:val="0"/>
                                <w:sz w:val="21"/>
                                <w:szCs w:val="21"/>
                                <w:u w:val="single" w:color="FF0000"/>
                              </w:rPr>
                              <w:t>You</w:t>
                            </w:r>
                            <w:r>
                              <w:rPr>
                                <w:rFonts w:hint="eastAsia" w:ascii="StoneSerifStd-Medium" w:hAnsi="StoneSerifStd-Medium" w:cs="宋体"/>
                                <w:color w:val="000000"/>
                                <w:kern w:val="0"/>
                                <w:sz w:val="2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StoneSerifStd-Medium" w:hAnsi="StoneSerifStd-Medium" w:cs="宋体"/>
                                <w:color w:val="000000"/>
                                <w:kern w:val="0"/>
                                <w:sz w:val="21"/>
                                <w:szCs w:val="21"/>
                                <w:u w:val="double" w:color="FF0000"/>
                              </w:rPr>
                              <w:t>will enjoy</w:t>
                            </w:r>
                            <w:r>
                              <w:rPr>
                                <w:rFonts w:hint="eastAsia" w:ascii="StoneSerifStd-Medium" w:hAnsi="StoneSerifStd-Medium" w:cs="宋体"/>
                                <w:color w:val="000000"/>
                                <w:kern w:val="0"/>
                                <w:sz w:val="2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StoneSerifStd-Medium" w:hAnsi="StoneSerifStd-Medium" w:cs="宋体"/>
                                <w:color w:val="FF0000"/>
                                <w:kern w:val="0"/>
                                <w:sz w:val="21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rFonts w:hint="eastAsia" w:ascii="StoneSerifStd-Medium" w:hAnsi="StoneSerifStd-Medium" w:cs="宋体"/>
                                <w:color w:val="000000"/>
                                <w:kern w:val="0"/>
                                <w:sz w:val="21"/>
                                <w:szCs w:val="21"/>
                                <w:u w:val="wave" w:color="FF0000"/>
                              </w:rPr>
                              <w:t>personal</w:t>
                            </w:r>
                            <w:r>
                              <w:rPr>
                                <w:rFonts w:hint="eastAsia" w:ascii="StoneSerifStd-Medium" w:hAnsi="StoneSerifStd-Medium" w:cs="宋体"/>
                                <w:color w:val="FF0000"/>
                                <w:kern w:val="0"/>
                                <w:sz w:val="21"/>
                                <w:szCs w:val="21"/>
                                <w:u w:val="wave" w:color="FF0000"/>
                              </w:rPr>
                              <w:t>)</w:t>
                            </w:r>
                            <w:r>
                              <w:rPr>
                                <w:rFonts w:hint="eastAsia" w:ascii="StoneSerifStd-Medium" w:hAnsi="StoneSerifStd-Medium" w:cs="宋体"/>
                                <w:color w:val="000000"/>
                                <w:kern w:val="0"/>
                                <w:sz w:val="21"/>
                                <w:szCs w:val="21"/>
                                <w:u w:val="wave" w:color="FF0000"/>
                              </w:rPr>
                              <w:t xml:space="preserve"> growth </w:t>
                            </w:r>
                            <w:r>
                              <w:rPr>
                                <w:rFonts w:hint="eastAsia" w:ascii="StoneSerifStd-Medium" w:hAnsi="StoneSerifStd-Medium" w:cs="宋体"/>
                                <w:color w:val="000000"/>
                                <w:kern w:val="0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StoneSerifStd-Medium" w:hAnsi="StoneSerifStd-Medium" w:cs="宋体"/>
                                <w:color w:val="C60A27"/>
                                <w:kern w:val="0"/>
                                <w:sz w:val="21"/>
                                <w:szCs w:val="21"/>
                              </w:rPr>
                              <w:t>[</w:t>
                            </w:r>
                            <w:r>
                              <w:rPr>
                                <w:rFonts w:hint="eastAsia" w:ascii="StoneSerifStd-Medium" w:hAnsi="StoneSerifStd-Medium" w:cs="宋体"/>
                                <w:color w:val="000000"/>
                                <w:kern w:val="0"/>
                                <w:sz w:val="21"/>
                                <w:szCs w:val="21"/>
                              </w:rPr>
                              <w:t xml:space="preserve">at  </w:t>
                            </w:r>
                            <w:r>
                              <w:rPr>
                                <w:rFonts w:hint="eastAsia" w:ascii="StoneSerifStd-Medium" w:hAnsi="StoneSerifStd-Medium" w:cs="宋体"/>
                                <w:color w:val="FF0000"/>
                                <w:kern w:val="0"/>
                                <w:sz w:val="21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rFonts w:hint="eastAsia" w:ascii="StoneSerifStd-Medium" w:hAnsi="StoneSerifStd-Medium" w:cs="宋体"/>
                                <w:color w:val="000000"/>
                                <w:kern w:val="0"/>
                                <w:sz w:val="21"/>
                                <w:szCs w:val="21"/>
                              </w:rPr>
                              <w:t>high</w:t>
                            </w:r>
                            <w:r>
                              <w:rPr>
                                <w:rFonts w:hint="eastAsia" w:ascii="StoneSerifStd-Medium" w:hAnsi="StoneSerifStd-Medium" w:cs="宋体"/>
                                <w:color w:val="FF0000"/>
                                <w:kern w:val="0"/>
                                <w:sz w:val="21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rFonts w:hint="eastAsia" w:ascii="StoneSerifStd-Medium" w:hAnsi="StoneSerifStd-Medium" w:cs="宋体"/>
                                <w:color w:val="000000"/>
                                <w:kern w:val="0"/>
                                <w:sz w:val="21"/>
                                <w:szCs w:val="21"/>
                              </w:rPr>
                              <w:t xml:space="preserve"> school</w:t>
                            </w:r>
                            <w:r>
                              <w:rPr>
                                <w:rFonts w:ascii="StoneSerifStd-Medium" w:hAnsi="StoneSerifStd-Medium" w:cs="宋体"/>
                                <w:color w:val="C60A27"/>
                                <w:kern w:val="0"/>
                                <w:sz w:val="21"/>
                                <w:szCs w:val="21"/>
                              </w:rPr>
                              <w:t xml:space="preserve"> ]</w:t>
                            </w:r>
                            <w:r>
                              <w:rPr>
                                <w:rFonts w:hint="eastAsia" w:ascii="StoneSerifStd-Medium" w:hAnsi="StoneSerifStd-Medium" w:cs="宋体"/>
                                <w:color w:val="C60A27"/>
                                <w:kern w:val="0"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7.65pt;margin-top:12.75pt;height:54.05pt;width:160.4pt;z-index:251682816;mso-width-relative:page;mso-height-relative:page;" fillcolor="#FFFFFF" filled="t" stroked="t" coordsize="21600,21600" o:gfxdata="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y7D0tkAAAAKAQAADwAAAAAAAAABACAAAAAiAAAAZHJzL2Rvd25yZXYueG1sUEsBAhQA&#10;FAAAAAgAh07iQAy5Wj/xAQAA6A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jc w:val="left"/>
                        <w:textAlignment w:val="auto"/>
                        <w:rPr>
                          <w:rFonts w:hint="eastAsia" w:ascii="StoneSansStd-MediumItalic" w:hAnsi="StoneSansStd-MediumItalic"/>
                          <w:iCs/>
                          <w:color w:val="00000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StoneSansStd-MediumItalic" w:hAnsi="StoneSansStd-MediumItalic"/>
                          <w:iCs/>
                          <w:color w:val="000000"/>
                          <w:sz w:val="21"/>
                          <w:szCs w:val="21"/>
                        </w:rPr>
                        <w:t>Example: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textAlignment w:val="auto"/>
                        <w:rPr>
                          <w:rFonts w:ascii="宋体" w:hAnsi="宋体" w:cs="宋体"/>
                          <w:kern w:val="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StoneSerifStd-Medium" w:hAnsi="StoneSerifStd-Medium" w:cs="宋体"/>
                          <w:color w:val="000000"/>
                          <w:kern w:val="0"/>
                          <w:sz w:val="21"/>
                          <w:szCs w:val="21"/>
                          <w:u w:val="single" w:color="FF0000"/>
                        </w:rPr>
                        <w:t>You</w:t>
                      </w:r>
                      <w:r>
                        <w:rPr>
                          <w:rFonts w:hint="eastAsia" w:ascii="StoneSerifStd-Medium" w:hAnsi="StoneSerifStd-Medium" w:cs="宋体"/>
                          <w:color w:val="000000"/>
                          <w:kern w:val="0"/>
                          <w:sz w:val="21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StoneSerifStd-Medium" w:hAnsi="StoneSerifStd-Medium" w:cs="宋体"/>
                          <w:color w:val="000000"/>
                          <w:kern w:val="0"/>
                          <w:sz w:val="21"/>
                          <w:szCs w:val="21"/>
                          <w:u w:val="double" w:color="FF0000"/>
                        </w:rPr>
                        <w:t>will enjoy</w:t>
                      </w:r>
                      <w:r>
                        <w:rPr>
                          <w:rFonts w:hint="eastAsia" w:ascii="StoneSerifStd-Medium" w:hAnsi="StoneSerifStd-Medium" w:cs="宋体"/>
                          <w:color w:val="000000"/>
                          <w:kern w:val="0"/>
                          <w:sz w:val="21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StoneSerifStd-Medium" w:hAnsi="StoneSerifStd-Medium" w:cs="宋体"/>
                          <w:color w:val="FF0000"/>
                          <w:kern w:val="0"/>
                          <w:sz w:val="21"/>
                          <w:szCs w:val="21"/>
                        </w:rPr>
                        <w:t>(</w:t>
                      </w:r>
                      <w:r>
                        <w:rPr>
                          <w:rFonts w:hint="eastAsia" w:ascii="StoneSerifStd-Medium" w:hAnsi="StoneSerifStd-Medium" w:cs="宋体"/>
                          <w:color w:val="000000"/>
                          <w:kern w:val="0"/>
                          <w:sz w:val="21"/>
                          <w:szCs w:val="21"/>
                          <w:u w:val="wave" w:color="FF0000"/>
                        </w:rPr>
                        <w:t>personal</w:t>
                      </w:r>
                      <w:r>
                        <w:rPr>
                          <w:rFonts w:hint="eastAsia" w:ascii="StoneSerifStd-Medium" w:hAnsi="StoneSerifStd-Medium" w:cs="宋体"/>
                          <w:color w:val="FF0000"/>
                          <w:kern w:val="0"/>
                          <w:sz w:val="21"/>
                          <w:szCs w:val="21"/>
                          <w:u w:val="wave" w:color="FF0000"/>
                        </w:rPr>
                        <w:t>)</w:t>
                      </w:r>
                      <w:r>
                        <w:rPr>
                          <w:rFonts w:hint="eastAsia" w:ascii="StoneSerifStd-Medium" w:hAnsi="StoneSerifStd-Medium" w:cs="宋体"/>
                          <w:color w:val="000000"/>
                          <w:kern w:val="0"/>
                          <w:sz w:val="21"/>
                          <w:szCs w:val="21"/>
                          <w:u w:val="wave" w:color="FF0000"/>
                        </w:rPr>
                        <w:t xml:space="preserve"> growth </w:t>
                      </w:r>
                      <w:r>
                        <w:rPr>
                          <w:rFonts w:hint="eastAsia" w:ascii="StoneSerifStd-Medium" w:hAnsi="StoneSerifStd-Medium" w:cs="宋体"/>
                          <w:color w:val="000000"/>
                          <w:kern w:val="0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StoneSerifStd-Medium" w:hAnsi="StoneSerifStd-Medium" w:cs="宋体"/>
                          <w:color w:val="C60A27"/>
                          <w:kern w:val="0"/>
                          <w:sz w:val="21"/>
                          <w:szCs w:val="21"/>
                        </w:rPr>
                        <w:t>[</w:t>
                      </w:r>
                      <w:r>
                        <w:rPr>
                          <w:rFonts w:hint="eastAsia" w:ascii="StoneSerifStd-Medium" w:hAnsi="StoneSerifStd-Medium" w:cs="宋体"/>
                          <w:color w:val="000000"/>
                          <w:kern w:val="0"/>
                          <w:sz w:val="21"/>
                          <w:szCs w:val="21"/>
                        </w:rPr>
                        <w:t xml:space="preserve">at  </w:t>
                      </w:r>
                      <w:r>
                        <w:rPr>
                          <w:rFonts w:hint="eastAsia" w:ascii="StoneSerifStd-Medium" w:hAnsi="StoneSerifStd-Medium" w:cs="宋体"/>
                          <w:color w:val="FF0000"/>
                          <w:kern w:val="0"/>
                          <w:sz w:val="21"/>
                          <w:szCs w:val="21"/>
                        </w:rPr>
                        <w:t>(</w:t>
                      </w:r>
                      <w:r>
                        <w:rPr>
                          <w:rFonts w:hint="eastAsia" w:ascii="StoneSerifStd-Medium" w:hAnsi="StoneSerifStd-Medium" w:cs="宋体"/>
                          <w:color w:val="000000"/>
                          <w:kern w:val="0"/>
                          <w:sz w:val="21"/>
                          <w:szCs w:val="21"/>
                        </w:rPr>
                        <w:t>high</w:t>
                      </w:r>
                      <w:r>
                        <w:rPr>
                          <w:rFonts w:hint="eastAsia" w:ascii="StoneSerifStd-Medium" w:hAnsi="StoneSerifStd-Medium" w:cs="宋体"/>
                          <w:color w:val="FF0000"/>
                          <w:kern w:val="0"/>
                          <w:sz w:val="21"/>
                          <w:szCs w:val="21"/>
                        </w:rPr>
                        <w:t>)</w:t>
                      </w:r>
                      <w:r>
                        <w:rPr>
                          <w:rFonts w:hint="eastAsia" w:ascii="StoneSerifStd-Medium" w:hAnsi="StoneSerifStd-Medium" w:cs="宋体"/>
                          <w:color w:val="000000"/>
                          <w:kern w:val="0"/>
                          <w:sz w:val="21"/>
                          <w:szCs w:val="21"/>
                        </w:rPr>
                        <w:t xml:space="preserve"> school</w:t>
                      </w:r>
                      <w:r>
                        <w:rPr>
                          <w:rFonts w:ascii="StoneSerifStd-Medium" w:hAnsi="StoneSerifStd-Medium" w:cs="宋体"/>
                          <w:color w:val="C60A27"/>
                          <w:kern w:val="0"/>
                          <w:sz w:val="21"/>
                          <w:szCs w:val="21"/>
                        </w:rPr>
                        <w:t xml:space="preserve"> ]</w:t>
                      </w:r>
                      <w:r>
                        <w:rPr>
                          <w:rFonts w:hint="eastAsia" w:ascii="StoneSerifStd-Medium" w:hAnsi="StoneSerifStd-Medium" w:cs="宋体"/>
                          <w:color w:val="C60A27"/>
                          <w:kern w:val="0"/>
                          <w:sz w:val="21"/>
                          <w:szCs w:val="21"/>
                        </w:rPr>
                        <w:t>.</w:t>
                      </w:r>
                    </w:p>
                    <w:p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i w:val="0"/>
          <w:iCs/>
          <w:color w:val="000000"/>
          <w:kern w:val="0"/>
          <w:sz w:val="21"/>
          <w:szCs w:val="21"/>
          <w:lang w:val="en-US" w:eastAsia="zh-CN"/>
        </w:rPr>
        <w:t xml:space="preserve">B: </w:t>
      </w:r>
      <w:r>
        <w:rPr>
          <w:b/>
          <w:bCs/>
          <w:i w:val="0"/>
          <w:iCs/>
          <w:color w:val="000000"/>
          <w:kern w:val="0"/>
          <w:sz w:val="21"/>
          <w:szCs w:val="21"/>
        </w:rPr>
        <w:t xml:space="preserve"> </w:t>
      </w:r>
      <w:r>
        <w:rPr>
          <w:rFonts w:hint="eastAsia"/>
          <w:b/>
          <w:bCs/>
          <w:i w:val="0"/>
          <w:iCs/>
          <w:color w:val="000000"/>
          <w:kern w:val="0"/>
          <w:sz w:val="21"/>
          <w:szCs w:val="21"/>
          <w:lang w:val="en-US" w:eastAsia="zh-CN"/>
        </w:rPr>
        <w:t>L</w:t>
      </w:r>
      <w:r>
        <w:rPr>
          <w:b/>
          <w:bCs/>
          <w:i w:val="0"/>
          <w:iCs/>
          <w:color w:val="000000"/>
          <w:kern w:val="0"/>
          <w:sz w:val="21"/>
          <w:szCs w:val="21"/>
        </w:rPr>
        <w:t>ook at the following sentences and try to m</w:t>
      </w:r>
      <w:r>
        <w:rPr>
          <w:b/>
          <w:bCs/>
          <w:i w:val="0"/>
          <w:iCs/>
          <w:color w:val="000000"/>
          <w:sz w:val="21"/>
          <w:szCs w:val="21"/>
        </w:rPr>
        <w:t xml:space="preserve">ark the different elements of each sentence with different </w:t>
      </w:r>
      <w:bookmarkStart w:id="0" w:name="_GoBack"/>
      <w:bookmarkEnd w:id="0"/>
      <w:r>
        <w:rPr>
          <w:b/>
          <w:bCs/>
          <w:i w:val="0"/>
          <w:iCs/>
          <w:color w:val="000000"/>
          <w:sz w:val="21"/>
          <w:szCs w:val="21"/>
        </w:rPr>
        <w:t xml:space="preserve">symbols. Use the example below to help you.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StoneSerifStd-Medium" w:hAnsi="StoneSerifStd-Medium" w:cs="宋体"/>
          <w:color w:val="C60A27"/>
          <w:kern w:val="0"/>
          <w:sz w:val="21"/>
          <w:szCs w:val="21"/>
          <w:u w:val="wavyDouble"/>
          <w:lang w:val="en-US" w:eastAsia="zh-CN"/>
        </w:rPr>
      </w:pPr>
      <w:r>
        <w:rPr>
          <w:rFonts w:ascii="StoneSerifStd-Medium" w:hAnsi="StoneSerifStd-Medium" w:cs="宋体"/>
          <w:color w:val="000000"/>
          <w:kern w:val="0"/>
          <w:sz w:val="21"/>
          <w:szCs w:val="21"/>
        </w:rPr>
        <w:t>Subject:</w:t>
      </w:r>
      <w:r>
        <w:rPr>
          <w:rFonts w:ascii="StoneSerifStd-Medium" w:hAnsi="StoneSerifStd-Medium" w:cs="宋体"/>
          <w:color w:val="C60A27"/>
          <w:kern w:val="0"/>
          <w:sz w:val="21"/>
          <w:szCs w:val="21"/>
        </w:rPr>
        <w:t>___</w:t>
      </w:r>
      <w:r>
        <w:rPr>
          <w:rFonts w:hint="eastAsia" w:ascii="StoneSerifStd-Medium" w:hAnsi="StoneSerifStd-Medium" w:cs="宋体"/>
          <w:color w:val="C60A27"/>
          <w:kern w:val="0"/>
          <w:sz w:val="21"/>
          <w:szCs w:val="21"/>
          <w:lang w:val="en-US" w:eastAsia="zh-CN"/>
        </w:rPr>
        <w:t xml:space="preserve">  </w:t>
      </w:r>
      <w:r>
        <w:rPr>
          <w:rFonts w:ascii="StoneSerifStd-Medium" w:hAnsi="StoneSerifStd-Medium" w:cs="宋体"/>
          <w:color w:val="000000"/>
          <w:kern w:val="0"/>
          <w:sz w:val="21"/>
          <w:szCs w:val="21"/>
        </w:rPr>
        <w:t>Verb:</w:t>
      </w:r>
      <w:r>
        <w:rPr>
          <w:rFonts w:ascii="StoneSerifStd-Medium" w:hAnsi="StoneSerifStd-Medium" w:cs="宋体"/>
          <w:color w:val="C60A27"/>
          <w:kern w:val="0"/>
          <w:sz w:val="21"/>
          <w:szCs w:val="21"/>
        </w:rPr>
        <w:t>===</w:t>
      </w:r>
      <w:r>
        <w:rPr>
          <w:rFonts w:hint="eastAsia" w:ascii="StoneSerifStd-Medium" w:hAnsi="StoneSerifStd-Medium" w:cs="宋体"/>
          <w:color w:val="C60A27"/>
          <w:kern w:val="0"/>
          <w:sz w:val="21"/>
          <w:szCs w:val="21"/>
          <w:lang w:val="en-US" w:eastAsia="zh-CN"/>
        </w:rPr>
        <w:t xml:space="preserve">  </w:t>
      </w:r>
      <w:r>
        <w:rPr>
          <w:rFonts w:ascii="StoneSerifStd-Medium" w:hAnsi="StoneSerifStd-Medium" w:cs="宋体"/>
          <w:color w:val="000000"/>
          <w:kern w:val="0"/>
          <w:sz w:val="21"/>
          <w:szCs w:val="21"/>
        </w:rPr>
        <w:t>Object:</w:t>
      </w:r>
      <w:r>
        <w:rPr>
          <w:rFonts w:ascii="StoneSerifStd-Medium" w:hAnsi="StoneSerifStd-Medium" w:cs="宋体"/>
          <w:color w:val="C60A27"/>
          <w:kern w:val="0"/>
          <w:sz w:val="21"/>
          <w:szCs w:val="21"/>
        </w:rPr>
        <w:t>~~~~</w:t>
      </w:r>
      <w:r>
        <w:rPr>
          <w:rFonts w:hint="eastAsia" w:ascii="StoneSerifStd-Medium" w:hAnsi="StoneSerifStd-Medium" w:cs="宋体"/>
          <w:color w:val="C60A27"/>
          <w:kern w:val="0"/>
          <w:sz w:val="21"/>
          <w:szCs w:val="21"/>
          <w:lang w:val="en-US" w:eastAsia="zh-CN"/>
        </w:rPr>
        <w:t xml:space="preserve">  </w:t>
      </w:r>
      <w:r>
        <w:rPr>
          <w:rFonts w:ascii="StoneSerifStd-Medium" w:hAnsi="StoneSerifStd-Medium" w:cs="宋体"/>
          <w:color w:val="000000"/>
          <w:kern w:val="0"/>
          <w:sz w:val="21"/>
          <w:szCs w:val="21"/>
        </w:rPr>
        <w:t>Predicative:</w:t>
      </w:r>
      <w:r>
        <w:rPr>
          <w:rFonts w:hint="eastAsia" w:ascii="StoneSerifStd-Medium" w:hAnsi="StoneSerifStd-Medium" w:cs="宋体"/>
          <w:color w:val="C60A27"/>
          <w:kern w:val="0"/>
          <w:sz w:val="21"/>
          <w:szCs w:val="21"/>
          <w:u w:val="wavyDouble"/>
        </w:rPr>
        <w:t xml:space="preserve">        </w:t>
      </w:r>
      <w:r>
        <w:rPr>
          <w:rFonts w:hint="eastAsia" w:ascii="StoneSerifStd-Medium" w:hAnsi="StoneSerifStd-Medium" w:cs="宋体"/>
          <w:color w:val="C60A27"/>
          <w:kern w:val="0"/>
          <w:sz w:val="21"/>
          <w:szCs w:val="21"/>
          <w:u w:val="wavyDoub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StoneSansStd-MediumItalic" w:hAnsi="StoneSansStd-MediumItalic"/>
          <w:color w:val="000000"/>
          <w:sz w:val="21"/>
          <w:szCs w:val="21"/>
        </w:rPr>
      </w:pPr>
      <w:r>
        <w:rPr>
          <w:rFonts w:ascii="StoneSerifStd-Medium" w:hAnsi="StoneSerifStd-Medium"/>
          <w:color w:val="000000"/>
          <w:sz w:val="21"/>
          <w:szCs w:val="21"/>
        </w:rPr>
        <w:t>Object</w:t>
      </w:r>
      <w:r>
        <w:rPr>
          <w:rFonts w:hint="eastAsia" w:ascii="StoneSerifStd-Medium" w:hAnsi="StoneSerifStd-Medium"/>
          <w:color w:val="000000"/>
          <w:sz w:val="21"/>
          <w:szCs w:val="21"/>
        </w:rPr>
        <w:t xml:space="preserve"> </w:t>
      </w:r>
      <w:r>
        <w:rPr>
          <w:rFonts w:ascii="StoneSerifStd-Medium" w:hAnsi="StoneSerifStd-Medium"/>
          <w:color w:val="000000"/>
          <w:sz w:val="21"/>
          <w:szCs w:val="21"/>
        </w:rPr>
        <w:t>complement:</w:t>
      </w:r>
      <w:r>
        <w:rPr>
          <w:rFonts w:hint="eastAsia" w:ascii="StoneSerifStd-Medium" w:hAnsi="StoneSerifStd-Medium" w:cs="宋体"/>
          <w:color w:val="C60A27"/>
          <w:kern w:val="0"/>
          <w:sz w:val="21"/>
          <w:szCs w:val="21"/>
        </w:rPr>
        <w:t xml:space="preserve"> </w:t>
      </w:r>
      <w:r>
        <w:rPr>
          <w:rFonts w:ascii="StoneSerifStd-Medium" w:hAnsi="StoneSerifStd-Medium" w:cs="宋体"/>
          <w:color w:val="C60A27"/>
          <w:kern w:val="0"/>
          <w:sz w:val="21"/>
          <w:szCs w:val="21"/>
          <w:u w:val="single"/>
        </w:rPr>
        <w:t>~~~~</w:t>
      </w:r>
      <w:r>
        <w:rPr>
          <w:rFonts w:hint="eastAsia" w:ascii="StoneSerifStd-Medium" w:hAnsi="StoneSerifStd-Medium" w:cs="宋体"/>
          <w:color w:val="C60A27"/>
          <w:kern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ascii="StoneSerifStd-Medium" w:hAnsi="StoneSerifStd-Medium" w:cs="宋体"/>
          <w:color w:val="000000"/>
          <w:kern w:val="0"/>
          <w:sz w:val="21"/>
          <w:szCs w:val="21"/>
        </w:rPr>
        <w:t>Adverbial:</w:t>
      </w:r>
      <w:r>
        <w:rPr>
          <w:rFonts w:ascii="StoneSerifStd-Medium" w:hAnsi="StoneSerifStd-Medium" w:cs="宋体"/>
          <w:color w:val="C60A27"/>
          <w:kern w:val="0"/>
          <w:sz w:val="21"/>
          <w:szCs w:val="21"/>
        </w:rPr>
        <w:t>[</w:t>
      </w:r>
      <w:r>
        <w:rPr>
          <w:rFonts w:hint="eastAsia" w:ascii="StoneSerifStd-Medium" w:hAnsi="StoneSerifStd-Medium" w:cs="宋体"/>
          <w:color w:val="C60A27"/>
          <w:kern w:val="0"/>
          <w:sz w:val="21"/>
          <w:szCs w:val="21"/>
        </w:rPr>
        <w:t xml:space="preserve"> </w:t>
      </w:r>
      <w:r>
        <w:rPr>
          <w:rFonts w:ascii="StoneSerifStd-Medium" w:hAnsi="StoneSerifStd-Medium" w:cs="宋体"/>
          <w:color w:val="C60A27"/>
          <w:kern w:val="0"/>
          <w:sz w:val="21"/>
          <w:szCs w:val="21"/>
        </w:rPr>
        <w:t xml:space="preserve"> ]</w:t>
      </w:r>
      <w:r>
        <w:rPr>
          <w:rFonts w:hint="eastAsia" w:ascii="StoneSerifStd-Medium" w:hAnsi="StoneSerifStd-Medium" w:cs="宋体"/>
          <w:color w:val="C60A27"/>
          <w:kern w:val="0"/>
          <w:sz w:val="21"/>
          <w:szCs w:val="21"/>
          <w:lang w:val="en-US" w:eastAsia="zh-CN"/>
        </w:rPr>
        <w:t xml:space="preserve"> </w:t>
      </w:r>
      <w:r>
        <w:rPr>
          <w:rFonts w:ascii="StoneSerifStd-Medium" w:hAnsi="StoneSerifStd-Medium" w:cs="宋体"/>
          <w:color w:val="000000"/>
          <w:kern w:val="0"/>
          <w:sz w:val="21"/>
          <w:szCs w:val="21"/>
        </w:rPr>
        <w:t>Attributive:</w:t>
      </w:r>
      <w:r>
        <w:rPr>
          <w:rFonts w:ascii="StoneSerifStd-Medium" w:hAnsi="StoneSerifStd-Medium" w:cs="宋体"/>
          <w:color w:val="C60A27"/>
          <w:kern w:val="0"/>
          <w:sz w:val="21"/>
          <w:szCs w:val="21"/>
        </w:rPr>
        <w:t>(</w:t>
      </w:r>
      <w:r>
        <w:rPr>
          <w:rFonts w:hint="eastAsia" w:ascii="StoneSerifStd-Medium" w:hAnsi="StoneSerifStd-Medium" w:cs="宋体"/>
          <w:color w:val="C60A27"/>
          <w:kern w:val="0"/>
          <w:sz w:val="21"/>
          <w:szCs w:val="21"/>
        </w:rPr>
        <w:t xml:space="preserve">  </w:t>
      </w:r>
      <w:r>
        <w:rPr>
          <w:rFonts w:ascii="StoneSerifStd-Medium" w:hAnsi="StoneSerifStd-Medium" w:cs="宋体"/>
          <w:color w:val="C60A27"/>
          <w:kern w:val="0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sz w:val="21"/>
          <w:szCs w:val="21"/>
        </w:rPr>
      </w:pPr>
      <w:r>
        <w:rPr>
          <w:sz w:val="21"/>
          <w:szCs w:val="21"/>
          <w:lang w:val="en-US" w:eastAsia="zh-CN"/>
        </w:rPr>
        <w:t xml:space="preserve">1 You will find senior high school different from junior </w:t>
      </w:r>
      <w:r>
        <w:rPr>
          <w:rFonts w:hint="eastAsia"/>
          <w:sz w:val="21"/>
          <w:szCs w:val="21"/>
          <w:lang w:val="en-US" w:eastAsia="zh-CN"/>
        </w:rPr>
        <w:t>h</w:t>
      </w:r>
      <w:r>
        <w:rPr>
          <w:rFonts w:hint="default"/>
          <w:sz w:val="21"/>
          <w:szCs w:val="21"/>
          <w:lang w:val="en-US" w:eastAsia="zh-CN"/>
        </w:rPr>
        <w:t xml:space="preserve">igh school.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  <w:lang w:val="en-US" w:eastAsia="zh-CN"/>
        </w:rPr>
        <w:t>2 Your schoolwork will be more challenging</w:t>
      </w:r>
      <w:r>
        <w:rPr>
          <w:rFonts w:hint="eastAsia"/>
          <w:sz w:val="21"/>
          <w:szCs w:val="21"/>
          <w:lang w:val="en-US" w:eastAsia="zh-CN"/>
        </w:rPr>
        <w:t xml:space="preserve">.              </w:t>
      </w:r>
      <w:r>
        <w:rPr>
          <w:rFonts w:hint="default"/>
          <w:sz w:val="21"/>
          <w:szCs w:val="21"/>
          <w:lang w:val="en-US" w:eastAsia="zh-CN"/>
        </w:rPr>
        <w:t xml:space="preserve">3 We will give you more independence.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sz w:val="21"/>
          <w:szCs w:val="21"/>
        </w:rPr>
      </w:pPr>
      <w:r>
        <w:rPr>
          <w:rFonts w:hint="default"/>
          <w:sz w:val="21"/>
          <w:szCs w:val="21"/>
          <w:lang w:val="en-US" w:eastAsia="zh-CN"/>
        </w:rPr>
        <w:t xml:space="preserve">4 You can join a club. </w:t>
      </w:r>
      <w:r>
        <w:rPr>
          <w:rFonts w:hint="eastAsia"/>
          <w:sz w:val="21"/>
          <w:szCs w:val="21"/>
          <w:lang w:val="en-US" w:eastAsia="zh-CN"/>
        </w:rPr>
        <w:t xml:space="preserve">                                5</w:t>
      </w:r>
      <w:r>
        <w:rPr>
          <w:rFonts w:hint="default"/>
          <w:sz w:val="21"/>
          <w:szCs w:val="21"/>
          <w:lang w:val="en-US" w:eastAsia="zh-CN"/>
        </w:rPr>
        <w:t xml:space="preserve"> Your teachers will help you in many ways.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6</w:t>
      </w:r>
      <w:r>
        <w:rPr>
          <w:rFonts w:hint="default"/>
          <w:sz w:val="21"/>
          <w:szCs w:val="21"/>
          <w:lang w:val="en-US" w:eastAsia="zh-CN"/>
        </w:rPr>
        <w:t xml:space="preserve"> You will succeed!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b/>
          <w:bCs/>
          <w:i/>
          <w:sz w:val="21"/>
          <w:szCs w:val="21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 xml:space="preserve">C: </w:t>
      </w:r>
      <w:r>
        <w:rPr>
          <w:rFonts w:hint="eastAsia"/>
          <w:b/>
          <w:bCs/>
          <w:sz w:val="21"/>
          <w:szCs w:val="21"/>
        </w:rPr>
        <w:t>Sum up the basic rules.</w:t>
      </w:r>
    </w:p>
    <w:p>
      <w:pPr>
        <w:keepNext w:val="0"/>
        <w:keepLines w:val="0"/>
        <w:pageBreakBefore w:val="0"/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•  </w:t>
      </w:r>
      <w:r>
        <w:rPr>
          <w:sz w:val="21"/>
          <w:szCs w:val="21"/>
        </w:rPr>
        <w:t>The subject and the _________________ are necessary parts of a sentence.</w:t>
      </w:r>
    </w:p>
    <w:p>
      <w:pPr>
        <w:keepNext w:val="0"/>
        <w:keepLines w:val="0"/>
        <w:pageBreakBefore w:val="0"/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•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sz w:val="21"/>
          <w:szCs w:val="21"/>
        </w:rPr>
        <w:t>A transitive verb</w:t>
      </w:r>
      <w:r>
        <w:rPr>
          <w:rFonts w:hint="eastAsia"/>
          <w:sz w:val="21"/>
          <w:szCs w:val="21"/>
        </w:rPr>
        <w:t>（及物动词）</w:t>
      </w:r>
      <w:r>
        <w:rPr>
          <w:sz w:val="21"/>
          <w:szCs w:val="21"/>
        </w:rPr>
        <w:t xml:space="preserve"> is always followed by a(n)  ____________.</w:t>
      </w:r>
    </w:p>
    <w:p>
      <w:pPr>
        <w:keepNext w:val="0"/>
        <w:keepLines w:val="0"/>
        <w:pageBreakBefore w:val="0"/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•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sz w:val="21"/>
          <w:szCs w:val="21"/>
        </w:rPr>
        <w:t>Some verbs can have two objects. The indirect object usually refers to a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>____</w:t>
      </w:r>
      <w:r>
        <w:rPr>
          <w:rFonts w:hint="eastAsia"/>
          <w:sz w:val="21"/>
          <w:szCs w:val="21"/>
        </w:rPr>
        <w:t xml:space="preserve">___ </w:t>
      </w:r>
      <w:r>
        <w:rPr>
          <w:sz w:val="21"/>
          <w:szCs w:val="21"/>
        </w:rPr>
        <w:t>and the direct object a thing.</w:t>
      </w:r>
    </w:p>
    <w:p>
      <w:pPr>
        <w:keepNext w:val="0"/>
        <w:keepLines w:val="0"/>
        <w:pageBreakBefore w:val="0"/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•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sz w:val="21"/>
          <w:szCs w:val="21"/>
        </w:rPr>
        <w:t>The object complement adds more information about the</w:t>
      </w:r>
      <w:r>
        <w:rPr>
          <w:rFonts w:hint="eastAsia"/>
          <w:sz w:val="21"/>
          <w:szCs w:val="21"/>
        </w:rPr>
        <w:t xml:space="preserve"> _________.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Chars="0"/>
        <w:jc w:val="both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Predicative occurs _______ a link verb（系动词）.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III．Self checking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  <w:bCs/>
          <w:i w:val="0"/>
          <w:iCs w:val="0"/>
          <w:sz w:val="21"/>
          <w:szCs w:val="21"/>
          <w:lang w:val="en-US" w:eastAsia="zh-CN"/>
        </w:rPr>
      </w:pPr>
      <w:r>
        <w:rPr>
          <w:rFonts w:hint="eastAsia"/>
          <w:b/>
          <w:bCs/>
          <w:i w:val="0"/>
          <w:iCs w:val="0"/>
          <w:sz w:val="21"/>
          <w:szCs w:val="21"/>
          <w:lang w:val="en-US" w:eastAsia="zh-CN"/>
        </w:rPr>
        <w:t xml:space="preserve">Read </w:t>
      </w:r>
      <w:r>
        <w:rPr>
          <w:b/>
          <w:bCs/>
          <w:i w:val="0"/>
          <w:iCs w:val="0"/>
          <w:sz w:val="21"/>
          <w:szCs w:val="21"/>
        </w:rPr>
        <w:t xml:space="preserve">the </w:t>
      </w:r>
      <w:r>
        <w:rPr>
          <w:rFonts w:hint="eastAsia"/>
          <w:b/>
          <w:bCs/>
          <w:i w:val="0"/>
          <w:iCs w:val="0"/>
          <w:sz w:val="21"/>
          <w:szCs w:val="21"/>
          <w:lang w:val="en-US" w:eastAsia="zh-CN"/>
        </w:rPr>
        <w:t>following</w:t>
      </w:r>
      <w:r>
        <w:rPr>
          <w:b/>
          <w:bCs/>
          <w:i w:val="0"/>
          <w:iCs w:val="0"/>
          <w:sz w:val="21"/>
          <w:szCs w:val="21"/>
        </w:rPr>
        <w:t xml:space="preserve"> sentence</w:t>
      </w:r>
      <w:r>
        <w:rPr>
          <w:rFonts w:hint="eastAsia"/>
          <w:b/>
          <w:bCs/>
          <w:i w:val="0"/>
          <w:iCs w:val="0"/>
          <w:sz w:val="21"/>
          <w:szCs w:val="21"/>
          <w:lang w:val="en-US" w:eastAsia="zh-CN"/>
        </w:rPr>
        <w:t>s</w:t>
      </w:r>
      <w:r>
        <w:rPr>
          <w:b/>
          <w:bCs/>
          <w:i w:val="0"/>
          <w:iCs w:val="0"/>
          <w:sz w:val="21"/>
          <w:szCs w:val="21"/>
        </w:rPr>
        <w:t xml:space="preserve"> and try to mark the different elements of </w:t>
      </w:r>
      <w:r>
        <w:rPr>
          <w:rFonts w:hint="eastAsia"/>
          <w:b/>
          <w:bCs/>
          <w:i w:val="0"/>
          <w:iCs w:val="0"/>
          <w:sz w:val="21"/>
          <w:szCs w:val="21"/>
          <w:lang w:val="en-US" w:eastAsia="zh-CN"/>
        </w:rPr>
        <w:t xml:space="preserve">the </w:t>
      </w:r>
      <w:r>
        <w:rPr>
          <w:b/>
          <w:bCs/>
          <w:i w:val="0"/>
          <w:iCs w:val="0"/>
          <w:sz w:val="21"/>
          <w:szCs w:val="21"/>
        </w:rPr>
        <w:t>sentence with different symbols.</w:t>
      </w:r>
      <w:r>
        <w:rPr>
          <w:rFonts w:hint="eastAsia"/>
          <w:b/>
          <w:bCs/>
          <w:i w:val="0"/>
          <w:iCs w:val="0"/>
          <w:sz w:val="21"/>
          <w:szCs w:val="21"/>
          <w:lang w:val="en-US" w:eastAsia="zh-CN"/>
        </w:rPr>
        <w:t xml:space="preserve"> And then translate them into Chinese.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The most important thing in life is to have a great aim and the determination to attain it.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default"/>
          <w:sz w:val="21"/>
          <w:szCs w:val="21"/>
          <w:u w:val="none"/>
        </w:rPr>
      </w:pPr>
      <w:r>
        <w:rPr>
          <w:rFonts w:hint="default"/>
          <w:sz w:val="21"/>
          <w:szCs w:val="21"/>
          <w:u w:val="none"/>
        </w:rPr>
        <w:t xml:space="preserve">With dreams and hard work, </w:t>
      </w:r>
      <w:r>
        <w:rPr>
          <w:rFonts w:hint="eastAsia"/>
          <w:sz w:val="21"/>
          <w:szCs w:val="21"/>
          <w:u w:val="none"/>
          <w:lang w:val="en-US" w:eastAsia="zh-CN"/>
        </w:rPr>
        <w:t>we can make anything amazing possible</w:t>
      </w:r>
      <w:r>
        <w:rPr>
          <w:rFonts w:hint="default"/>
          <w:sz w:val="21"/>
          <w:szCs w:val="21"/>
          <w:u w:val="none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If you want the rainbow, you have to put up with the rain.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You should achieve your dream with the sweat of hard work.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In a word, being hardworking brings us success.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ind w:leftChars="0"/>
        <w:textAlignment w:val="auto"/>
        <w:rPr>
          <w:rFonts w:hint="default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4" w:lineRule="auto"/>
        <w:textAlignment w:val="auto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微视频观看记录表</w:t>
      </w:r>
    </w:p>
    <w:tbl>
      <w:tblPr>
        <w:tblStyle w:val="2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823"/>
        <w:gridCol w:w="1470"/>
        <w:gridCol w:w="2310"/>
        <w:gridCol w:w="1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2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4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观 看 时 间</w:t>
            </w:r>
          </w:p>
        </w:tc>
        <w:tc>
          <w:tcPr>
            <w:tcW w:w="14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4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观 看 设 备</w:t>
            </w:r>
          </w:p>
        </w:tc>
        <w:tc>
          <w:tcPr>
            <w:tcW w:w="23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4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观 看 效 果</w:t>
            </w:r>
          </w:p>
        </w:tc>
        <w:tc>
          <w:tcPr>
            <w:tcW w:w="14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4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观看监督人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2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4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________年_____月______日 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~       </w:t>
            </w:r>
          </w:p>
        </w:tc>
        <w:tc>
          <w:tcPr>
            <w:tcW w:w="14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4" w:lineRule="auto"/>
              <w:textAlignment w:val="auto"/>
              <w:rPr>
                <w:sz w:val="21"/>
                <w:szCs w:val="21"/>
              </w:rPr>
            </w:pPr>
          </w:p>
        </w:tc>
        <w:tc>
          <w:tcPr>
            <w:tcW w:w="23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4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好 / 较好 / 一般 / 差</w:t>
            </w:r>
          </w:p>
        </w:tc>
        <w:tc>
          <w:tcPr>
            <w:tcW w:w="14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4" w:lineRule="auto"/>
              <w:textAlignment w:val="auto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8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4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观后存在问题</w:t>
            </w:r>
          </w:p>
        </w:tc>
        <w:tc>
          <w:tcPr>
            <w:tcW w:w="8055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4" w:lineRule="auto"/>
              <w:textAlignment w:val="auto"/>
              <w:rPr>
                <w:sz w:val="21"/>
                <w:szCs w:val="21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1906" w:h="16838"/>
      <w:pgMar w:top="1134" w:right="1134" w:bottom="1134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toneSerifStd-Medium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toneSansStd-MediumItalic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1A3C72"/>
    <w:multiLevelType w:val="singleLevel"/>
    <w:tmpl w:val="A01A3C7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C4ADEE6"/>
    <w:multiLevelType w:val="singleLevel"/>
    <w:tmpl w:val="1C4ADEE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39CB709E"/>
    <w:multiLevelType w:val="multilevel"/>
    <w:tmpl w:val="39CB709E"/>
    <w:lvl w:ilvl="0" w:tentative="0">
      <w:start w:val="3"/>
      <w:numFmt w:val="bullet"/>
      <w:lvlText w:val="•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3FC36BAC"/>
    <w:multiLevelType w:val="multilevel"/>
    <w:tmpl w:val="3FC36BAC"/>
    <w:lvl w:ilvl="0" w:tentative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161FF1"/>
    <w:rsid w:val="2EF650FE"/>
    <w:rsid w:val="2F9A110D"/>
    <w:rsid w:val="32C91B24"/>
    <w:rsid w:val="53B8276B"/>
    <w:rsid w:val="70E96525"/>
    <w:rsid w:val="7CD3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2020-08-06T00:26:00Z</dcterms:created>
  <dc:creator>Administrator</dc:creator>
  <cp:lastModifiedBy>lw</cp:lastModifiedBy>
  <dcterms:modified xsi:type="dcterms:W3CDTF">2020-08-08T03:43:14Z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